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外出进修（短期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培训</w:t>
      </w:r>
      <w:r>
        <w:rPr>
          <w:rFonts w:hint="eastAsia" w:ascii="黑体" w:hAnsi="黑体" w:eastAsia="黑体"/>
          <w:sz w:val="32"/>
          <w:szCs w:val="32"/>
        </w:rPr>
        <w:t>）申请表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37"/>
        <w:gridCol w:w="1238"/>
        <w:gridCol w:w="851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所在科室(部门)</w:t>
            </w:r>
          </w:p>
        </w:tc>
        <w:tc>
          <w:tcPr>
            <w:tcW w:w="3573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执医类别</w:t>
            </w:r>
          </w:p>
        </w:tc>
        <w:tc>
          <w:tcPr>
            <w:tcW w:w="7117" w:type="dxa"/>
            <w:gridSpan w:val="5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  称</w:t>
            </w:r>
          </w:p>
        </w:tc>
        <w:tc>
          <w:tcPr>
            <w:tcW w:w="1455" w:type="dxa"/>
            <w:gridSpan w:val="2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   话</w:t>
            </w:r>
          </w:p>
        </w:tc>
        <w:tc>
          <w:tcPr>
            <w:tcW w:w="4424" w:type="dxa"/>
            <w:gridSpan w:val="2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进修专业</w:t>
            </w:r>
          </w:p>
        </w:tc>
        <w:tc>
          <w:tcPr>
            <w:tcW w:w="7117" w:type="dxa"/>
            <w:gridSpan w:val="5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进修单位</w:t>
            </w:r>
          </w:p>
        </w:tc>
        <w:tc>
          <w:tcPr>
            <w:tcW w:w="7117" w:type="dxa"/>
            <w:gridSpan w:val="5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培训时间</w:t>
            </w:r>
          </w:p>
        </w:tc>
        <w:tc>
          <w:tcPr>
            <w:tcW w:w="7117" w:type="dxa"/>
            <w:gridSpan w:val="5"/>
          </w:tcPr>
          <w:p>
            <w:pPr>
              <w:spacing w:line="360" w:lineRule="auto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  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个人申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请缘由</w:t>
            </w:r>
          </w:p>
        </w:tc>
        <w:tc>
          <w:tcPr>
            <w:tcW w:w="7117" w:type="dxa"/>
            <w:gridSpan w:val="5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申请人签字：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科室（部门）意见</w:t>
            </w:r>
          </w:p>
        </w:tc>
        <w:tc>
          <w:tcPr>
            <w:tcW w:w="7117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1200" w:firstLineChars="5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负责人签字：           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医务部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（护理部）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117" w:type="dxa"/>
            <w:gridSpan w:val="5"/>
          </w:tcPr>
          <w:p>
            <w:pPr>
              <w:ind w:firstLine="1920" w:firstLineChars="8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           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继教部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117" w:type="dxa"/>
            <w:gridSpan w:val="5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该同志符合《继续教育管理办法》进修（短期学习）相关规定，同意进修学习。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           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人力资源部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117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>
            <w:pPr>
              <w:ind w:firstLine="168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           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117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40" w:lineRule="auto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注：1.该表由申请人根据医院《继续教育管理办法》（院办字﹝2013﹞第10号）进修（短期培训）相关规定填写。</w:t>
      </w:r>
    </w:p>
    <w:p>
      <w:pPr>
        <w:spacing w:line="240" w:lineRule="auto"/>
        <w:ind w:firstLine="420" w:firstLineChars="200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b w:val="0"/>
          <w:bCs/>
          <w:szCs w:val="21"/>
        </w:rPr>
        <w:t>2.</w:t>
      </w:r>
      <w:r>
        <w:rPr>
          <w:rFonts w:hint="eastAsia" w:ascii="仿宋" w:hAnsi="仿宋" w:eastAsia="仿宋"/>
          <w:szCs w:val="21"/>
        </w:rPr>
        <w:t>该表一式</w:t>
      </w:r>
      <w:bookmarkStart w:id="0" w:name="_GoBack"/>
      <w:r>
        <w:rPr>
          <w:rFonts w:hint="eastAsia" w:ascii="仿宋" w:hAnsi="仿宋" w:eastAsia="仿宋"/>
          <w:b/>
          <w:bCs/>
          <w:szCs w:val="21"/>
        </w:rPr>
        <w:t>2</w:t>
      </w:r>
      <w:bookmarkEnd w:id="0"/>
      <w:r>
        <w:rPr>
          <w:rFonts w:hint="eastAsia" w:ascii="仿宋" w:hAnsi="仿宋" w:eastAsia="仿宋"/>
          <w:szCs w:val="21"/>
        </w:rPr>
        <w:t>份，分别在</w:t>
      </w:r>
      <w:r>
        <w:rPr>
          <w:rFonts w:hint="eastAsia" w:ascii="仿宋" w:hAnsi="仿宋" w:eastAsia="仿宋"/>
          <w:szCs w:val="21"/>
          <w:lang w:val="en-US" w:eastAsia="zh-CN"/>
        </w:rPr>
        <w:t>人力资源</w:t>
      </w:r>
      <w:r>
        <w:rPr>
          <w:rFonts w:hint="eastAsia" w:ascii="仿宋" w:hAnsi="仿宋" w:eastAsia="仿宋"/>
          <w:szCs w:val="21"/>
        </w:rPr>
        <w:t>部和继续教育部备案。</w:t>
      </w:r>
    </w:p>
    <w:p>
      <w:pPr>
        <w:spacing w:line="240" w:lineRule="auto"/>
        <w:ind w:firstLine="422" w:firstLineChars="200"/>
        <w:rPr>
          <w:rFonts w:hint="default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3.临床、口腔医学人员于省内进修，均须同时在四川省临床医师规范化进修管理平台完成申报。</w:t>
      </w:r>
    </w:p>
    <w:sectPr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ODAxMGRhMjJmMmE2NTBjYzA0MDljYmU4ZjEzMjUifQ=="/>
  </w:docVars>
  <w:rsids>
    <w:rsidRoot w:val="00450721"/>
    <w:rsid w:val="000C61C8"/>
    <w:rsid w:val="000C7B63"/>
    <w:rsid w:val="001E21DC"/>
    <w:rsid w:val="002D6CEB"/>
    <w:rsid w:val="00450721"/>
    <w:rsid w:val="00496E49"/>
    <w:rsid w:val="004C2E59"/>
    <w:rsid w:val="005573B6"/>
    <w:rsid w:val="006632CB"/>
    <w:rsid w:val="006A1947"/>
    <w:rsid w:val="006B6E67"/>
    <w:rsid w:val="00821F08"/>
    <w:rsid w:val="0093166A"/>
    <w:rsid w:val="00CF6B16"/>
    <w:rsid w:val="00DB697D"/>
    <w:rsid w:val="00E512CF"/>
    <w:rsid w:val="00F75BF3"/>
    <w:rsid w:val="07772A32"/>
    <w:rsid w:val="134B4405"/>
    <w:rsid w:val="14A42E41"/>
    <w:rsid w:val="18B44688"/>
    <w:rsid w:val="19131910"/>
    <w:rsid w:val="20394410"/>
    <w:rsid w:val="214A44F5"/>
    <w:rsid w:val="26D626DC"/>
    <w:rsid w:val="2B9D6CB6"/>
    <w:rsid w:val="2EEF1D9B"/>
    <w:rsid w:val="396772A7"/>
    <w:rsid w:val="3E371FFB"/>
    <w:rsid w:val="404747D5"/>
    <w:rsid w:val="42F32A24"/>
    <w:rsid w:val="43635270"/>
    <w:rsid w:val="471717A9"/>
    <w:rsid w:val="4BA67C17"/>
    <w:rsid w:val="51880155"/>
    <w:rsid w:val="586604AB"/>
    <w:rsid w:val="591E08B4"/>
    <w:rsid w:val="5CCB6B7C"/>
    <w:rsid w:val="5CF9071D"/>
    <w:rsid w:val="5DB4521C"/>
    <w:rsid w:val="60F25C4E"/>
    <w:rsid w:val="638B540C"/>
    <w:rsid w:val="64584142"/>
    <w:rsid w:val="68AA018C"/>
    <w:rsid w:val="6C7A06B5"/>
    <w:rsid w:val="71D94530"/>
    <w:rsid w:val="72675A4C"/>
    <w:rsid w:val="72D771A2"/>
    <w:rsid w:val="79EE2ED8"/>
    <w:rsid w:val="7A4E3FA3"/>
    <w:rsid w:val="7CD3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1</TotalTime>
  <ScaleCrop>false</ScaleCrop>
  <LinksUpToDate>false</LinksUpToDate>
  <CharactersWithSpaces>503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2014-04-15T09:53:00Z</dcterms:created>
  <dc:creator>yyd</dc:creator>
  <cp:lastModifiedBy>Anna</cp:lastModifiedBy>
  <cp:lastPrinted>2021-02-18T01:08:00Z</cp:lastPrinted>
  <dcterms:modified xsi:type="dcterms:W3CDTF">2024-05-15T02:52:35Z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C95DF01282094BE79E495684EA21A2A5_12</vt:lpwstr>
  </property>
</Properties>
</file>